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423BBF5D" w:rsidR="00C57FA5" w:rsidRPr="004C07DA" w:rsidRDefault="00DE2FE8">
      <w:pPr>
        <w:jc w:val="center"/>
        <w:rPr>
          <w:rFonts w:ascii="Verdana" w:hAnsi="Verdana"/>
          <w:b/>
          <w:bCs/>
          <w:sz w:val="20"/>
          <w:szCs w:val="20"/>
        </w:rPr>
      </w:pPr>
      <w:r>
        <w:rPr>
          <w:rFonts w:ascii="Verdana" w:hAnsi="Verdana"/>
          <w:b/>
          <w:bCs/>
          <w:sz w:val="20"/>
          <w:szCs w:val="20"/>
        </w:rPr>
        <w:t>Diósd Város</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DE2FE8" w:rsidRDefault="00C57FA5">
      <w:pPr>
        <w:jc w:val="both"/>
        <w:rPr>
          <w:rFonts w:ascii="Verdana" w:hAnsi="Verdana"/>
          <w:b/>
          <w:bCs/>
          <w:sz w:val="20"/>
          <w:szCs w:val="20"/>
        </w:rPr>
      </w:pPr>
      <w:r w:rsidRPr="00DE2FE8">
        <w:rPr>
          <w:rFonts w:ascii="Verdana" w:hAnsi="Verdana"/>
          <w:b/>
          <w:bCs/>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DE2FE8" w:rsidRDefault="00C57FA5">
      <w:pPr>
        <w:jc w:val="center"/>
        <w:rPr>
          <w:rFonts w:ascii="Verdana" w:hAnsi="Verdana"/>
          <w:b/>
          <w:bCs/>
          <w:sz w:val="20"/>
          <w:szCs w:val="20"/>
          <w:u w:val="single"/>
        </w:rPr>
      </w:pPr>
      <w:r w:rsidRPr="004C07DA">
        <w:rPr>
          <w:rFonts w:ascii="Verdana" w:hAnsi="Verdana"/>
          <w:b/>
          <w:bCs/>
          <w:sz w:val="20"/>
          <w:szCs w:val="20"/>
        </w:rPr>
        <w:t xml:space="preserve">határideje: </w:t>
      </w:r>
      <w:r w:rsidR="004C07DA" w:rsidRPr="00DE2FE8">
        <w:rPr>
          <w:rFonts w:ascii="Verdana" w:hAnsi="Verdana"/>
          <w:b/>
          <w:bCs/>
          <w:sz w:val="20"/>
          <w:szCs w:val="20"/>
          <w:u w:val="single"/>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3DBDDA11"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lastRenderedPageBreak/>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lastRenderedPageBreak/>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6D4922" w:rsidRDefault="00C57FA5">
      <w:pPr>
        <w:jc w:val="both"/>
        <w:rPr>
          <w:rFonts w:ascii="Verdana" w:hAnsi="Verdana"/>
          <w:b/>
          <w:bCs/>
          <w:sz w:val="20"/>
          <w:szCs w:val="20"/>
        </w:rPr>
      </w:pPr>
      <w:r w:rsidRPr="006D4922">
        <w:rPr>
          <w:rFonts w:ascii="Verdana" w:hAnsi="Verdana"/>
          <w:b/>
          <w:bCs/>
          <w:sz w:val="20"/>
          <w:szCs w:val="20"/>
        </w:rPr>
        <w:t xml:space="preserve">A beérkezett pályázatokat az illetékes települési önkormányzat bírálja el </w:t>
      </w:r>
      <w:r w:rsidR="00EF070D" w:rsidRPr="006D4922">
        <w:rPr>
          <w:rFonts w:ascii="Verdana" w:hAnsi="Verdana"/>
          <w:b/>
          <w:bCs/>
          <w:sz w:val="20"/>
          <w:szCs w:val="20"/>
        </w:rPr>
        <w:t xml:space="preserve">2025. </w:t>
      </w:r>
      <w:r w:rsidR="004C07DA" w:rsidRPr="006D4922">
        <w:rPr>
          <w:rFonts w:ascii="Verdana" w:hAnsi="Verdana"/>
          <w:b/>
          <w:bCs/>
          <w:sz w:val="20"/>
          <w:szCs w:val="20"/>
        </w:rPr>
        <w:t>december 3.</w:t>
      </w:r>
      <w:r w:rsidR="00EF070D" w:rsidRPr="006D4922">
        <w:rPr>
          <w:rFonts w:ascii="Verdana" w:hAnsi="Verdana"/>
          <w:b/>
          <w:bCs/>
          <w:sz w:val="20"/>
          <w:szCs w:val="20"/>
        </w:rPr>
        <w:t xml:space="preserve"> </w:t>
      </w:r>
      <w:r w:rsidR="007B069D" w:rsidRPr="006D4922">
        <w:rPr>
          <w:rFonts w:ascii="Verdana" w:hAnsi="Verdana"/>
          <w:b/>
          <w:bCs/>
          <w:sz w:val="20"/>
          <w:szCs w:val="20"/>
        </w:rPr>
        <w:t>napjá</w:t>
      </w:r>
      <w:r w:rsidRPr="006D4922">
        <w:rPr>
          <w:rFonts w:ascii="Verdana" w:hAnsi="Verdana"/>
          <w:b/>
          <w:bCs/>
          <w:sz w:val="20"/>
          <w:szCs w:val="20"/>
        </w:rPr>
        <w:t>ig:</w:t>
      </w:r>
    </w:p>
    <w:p w14:paraId="07418D66" w14:textId="77777777" w:rsidR="00652E14" w:rsidRPr="004C07DA" w:rsidRDefault="00652E14">
      <w:pPr>
        <w:jc w:val="both"/>
        <w:rPr>
          <w:rFonts w:ascii="Verdana" w:hAnsi="Verdana"/>
          <w:sz w:val="20"/>
          <w:szCs w:val="20"/>
        </w:rPr>
      </w:pPr>
    </w:p>
    <w:p w14:paraId="78492D7C" w14:textId="13DA12D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6D4922">
        <w:rPr>
          <w:rFonts w:ascii="Verdana" w:hAnsi="Verdana"/>
          <w:sz w:val="20"/>
          <w:szCs w:val="20"/>
        </w:rPr>
        <w:t>5</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xml:space="preserve">) </w:t>
      </w:r>
      <w:r w:rsidR="00C57FA5" w:rsidRPr="006D4922">
        <w:rPr>
          <w:rFonts w:ascii="Verdana" w:hAnsi="Verdana"/>
          <w:sz w:val="20"/>
          <w:szCs w:val="20"/>
          <w:u w:val="single"/>
        </w:rPr>
        <w:t>az EPER-Bursa rendszerben nem rögzített, nem a rendszerből nyomtatott pályázati űrlapon, határidőn túl benyújtott, vagy formailag nem megfelelő pályázatokat a bírálatból kizárja, és kizárását írásban indokolja</w:t>
      </w:r>
      <w:r w:rsidR="00C57FA5" w:rsidRPr="004C07DA">
        <w:rPr>
          <w:rFonts w:ascii="Verdana" w:hAnsi="Verdana"/>
          <w:sz w:val="20"/>
          <w:szCs w:val="20"/>
        </w:rPr>
        <w:t>;</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6D4922" w:rsidRDefault="00C57FA5">
      <w:pPr>
        <w:jc w:val="both"/>
        <w:rPr>
          <w:rFonts w:ascii="Verdana" w:hAnsi="Verdana"/>
          <w:b/>
          <w:sz w:val="20"/>
          <w:szCs w:val="20"/>
        </w:rPr>
      </w:pPr>
      <w:r w:rsidRPr="006D4922">
        <w:rPr>
          <w:rFonts w:ascii="Verdana" w:hAnsi="Verdana"/>
          <w:b/>
          <w:sz w:val="20"/>
          <w:szCs w:val="20"/>
        </w:rPr>
        <w:t xml:space="preserve">A települési önkormányzat a meghozott döntéséről és annak indokáról </w:t>
      </w:r>
      <w:r w:rsidR="00EF070D" w:rsidRPr="006D4922">
        <w:rPr>
          <w:rFonts w:ascii="Verdana" w:hAnsi="Verdana"/>
          <w:b/>
          <w:sz w:val="20"/>
          <w:szCs w:val="20"/>
        </w:rPr>
        <w:t xml:space="preserve">2025. </w:t>
      </w:r>
      <w:r w:rsidR="004C07DA" w:rsidRPr="006D4922">
        <w:rPr>
          <w:rFonts w:ascii="Verdana" w:hAnsi="Verdana"/>
          <w:b/>
          <w:sz w:val="20"/>
          <w:szCs w:val="20"/>
        </w:rPr>
        <w:t>december 4.</w:t>
      </w:r>
      <w:r w:rsidR="00F92EB2" w:rsidRPr="006D4922">
        <w:rPr>
          <w:rFonts w:ascii="Verdana" w:hAnsi="Verdana"/>
          <w:b/>
          <w:sz w:val="20"/>
          <w:szCs w:val="20"/>
        </w:rPr>
        <w:t xml:space="preserve"> napjá</w:t>
      </w:r>
      <w:r w:rsidRPr="006D4922">
        <w:rPr>
          <w:rFonts w:ascii="Verdana" w:hAnsi="Verdana"/>
          <w:b/>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w:t>
      </w:r>
      <w:r w:rsidRPr="004C07DA">
        <w:rPr>
          <w:rFonts w:ascii="Verdana" w:hAnsi="Verdana"/>
          <w:sz w:val="20"/>
          <w:szCs w:val="20"/>
        </w:rPr>
        <w:lastRenderedPageBreak/>
        <w:t xml:space="preserve">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w:t>
      </w:r>
      <w:r w:rsidRPr="004C07DA">
        <w:rPr>
          <w:rFonts w:ascii="Verdana" w:hAnsi="Verdana"/>
          <w:bCs/>
          <w:sz w:val="20"/>
          <w:szCs w:val="20"/>
        </w:rPr>
        <w:lastRenderedPageBreak/>
        <w:t xml:space="preserve">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2940BFC5" w14:textId="21D4F72B" w:rsidR="003D4CC4" w:rsidRPr="00DD5D8A" w:rsidRDefault="00C57FA5" w:rsidP="006B6124">
      <w:pPr>
        <w:jc w:val="both"/>
        <w:rPr>
          <w:rFonts w:ascii="Verdana" w:hAnsi="Verdana"/>
          <w:b/>
          <w:bCs/>
          <w:sz w:val="20"/>
          <w:szCs w:val="20"/>
        </w:rPr>
      </w:pPr>
      <w:r w:rsidRPr="006D4922">
        <w:rPr>
          <w:rFonts w:ascii="Verdana" w:hAnsi="Verdana"/>
          <w:b/>
          <w:bCs/>
          <w:sz w:val="20"/>
          <w:szCs w:val="20"/>
        </w:rPr>
        <w:t>Az értesítési kötelezettséget a hallgató 5 munkanapon belül köteles teljesíteni az alábbi adatok változásakor:</w:t>
      </w: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A469" w14:textId="77777777" w:rsidR="000077FB" w:rsidRDefault="000077FB" w:rsidP="002B7428">
      <w:r>
        <w:separator/>
      </w:r>
    </w:p>
  </w:endnote>
  <w:endnote w:type="continuationSeparator" w:id="0">
    <w:p w14:paraId="777DD686" w14:textId="77777777" w:rsidR="000077FB" w:rsidRDefault="000077FB"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7A71" w14:textId="77777777" w:rsidR="000077FB" w:rsidRDefault="000077FB" w:rsidP="002B7428">
      <w:r>
        <w:separator/>
      </w:r>
    </w:p>
  </w:footnote>
  <w:footnote w:type="continuationSeparator" w:id="0">
    <w:p w14:paraId="659B95D0" w14:textId="77777777" w:rsidR="000077FB" w:rsidRDefault="000077FB"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29551099">
    <w:abstractNumId w:val="3"/>
  </w:num>
  <w:num w:numId="2" w16cid:durableId="298003278">
    <w:abstractNumId w:val="19"/>
  </w:num>
  <w:num w:numId="3" w16cid:durableId="1298412795">
    <w:abstractNumId w:val="8"/>
  </w:num>
  <w:num w:numId="4" w16cid:durableId="1149246985">
    <w:abstractNumId w:val="17"/>
  </w:num>
  <w:num w:numId="5" w16cid:durableId="1135872271">
    <w:abstractNumId w:val="18"/>
  </w:num>
  <w:num w:numId="6" w16cid:durableId="1420525254">
    <w:abstractNumId w:val="11"/>
  </w:num>
  <w:num w:numId="7" w16cid:durableId="1961524141">
    <w:abstractNumId w:val="2"/>
  </w:num>
  <w:num w:numId="8" w16cid:durableId="1766145993">
    <w:abstractNumId w:val="5"/>
  </w:num>
  <w:num w:numId="9" w16cid:durableId="193005563">
    <w:abstractNumId w:val="4"/>
  </w:num>
  <w:num w:numId="10" w16cid:durableId="1544753266">
    <w:abstractNumId w:val="13"/>
  </w:num>
  <w:num w:numId="11" w16cid:durableId="1735346204">
    <w:abstractNumId w:val="16"/>
  </w:num>
  <w:num w:numId="12" w16cid:durableId="1076560979">
    <w:abstractNumId w:val="1"/>
  </w:num>
  <w:num w:numId="13" w16cid:durableId="1897429133">
    <w:abstractNumId w:val="7"/>
  </w:num>
  <w:num w:numId="14" w16cid:durableId="2072580072">
    <w:abstractNumId w:val="14"/>
  </w:num>
  <w:num w:numId="15" w16cid:durableId="767890795">
    <w:abstractNumId w:val="9"/>
  </w:num>
  <w:num w:numId="16" w16cid:durableId="15547613">
    <w:abstractNumId w:val="12"/>
  </w:num>
  <w:num w:numId="17" w16cid:durableId="886405918">
    <w:abstractNumId w:val="15"/>
  </w:num>
  <w:num w:numId="18" w16cid:durableId="455099553">
    <w:abstractNumId w:val="10"/>
  </w:num>
  <w:num w:numId="19" w16cid:durableId="1453592505">
    <w:abstractNumId w:val="20"/>
  </w:num>
  <w:num w:numId="20" w16cid:durableId="540826018">
    <w:abstractNumId w:val="6"/>
  </w:num>
  <w:num w:numId="21" w16cid:durableId="204355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077FB"/>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1C9D"/>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E7B39"/>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66CB"/>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675AC"/>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4922"/>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D5D8A"/>
    <w:rsid w:val="00DE2FE8"/>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BCA2C645-8366-40FA-84B6-69369C6F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3157</Words>
  <Characters>21786</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24894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dr. Kemény Nóra</cp:lastModifiedBy>
  <cp:revision>2</cp:revision>
  <cp:lastPrinted>2021-07-30T06:52:00Z</cp:lastPrinted>
  <dcterms:created xsi:type="dcterms:W3CDTF">2025-08-27T12:49:00Z</dcterms:created>
  <dcterms:modified xsi:type="dcterms:W3CDTF">2025-09-22T08:26:00Z</dcterms:modified>
</cp:coreProperties>
</file>